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74" w:rsidRPr="002B6E74" w:rsidRDefault="002B6E74" w:rsidP="002B6E74">
      <w:pPr>
        <w:shd w:val="clear" w:color="auto" w:fill="FFFFFF"/>
        <w:spacing w:before="300" w:after="150" w:line="540" w:lineRule="atLeast"/>
        <w:outlineLvl w:val="0"/>
        <w:rPr>
          <w:rFonts w:ascii="Arial" w:eastAsia="Times New Roman" w:hAnsi="Arial" w:cs="Arial"/>
          <w:color w:val="E90000"/>
          <w:kern w:val="36"/>
          <w:sz w:val="36"/>
          <w:szCs w:val="36"/>
          <w:lang w:eastAsia="en-AU"/>
        </w:rPr>
      </w:pPr>
      <w:r w:rsidRPr="002B6E74">
        <w:rPr>
          <w:rFonts w:ascii="Arial" w:eastAsia="Times New Roman" w:hAnsi="Arial" w:cs="Arial"/>
          <w:i/>
          <w:iCs/>
          <w:color w:val="E90000"/>
          <w:kern w:val="36"/>
          <w:sz w:val="48"/>
          <w:szCs w:val="48"/>
          <w:lang w:eastAsia="en-AU"/>
        </w:rPr>
        <w:t>Bright Star!</w:t>
      </w:r>
      <w:r w:rsidRPr="002B6E74">
        <w:rPr>
          <w:rFonts w:ascii="Arial" w:eastAsia="Times New Roman" w:hAnsi="Arial" w:cs="Arial"/>
          <w:color w:val="E90000"/>
          <w:kern w:val="36"/>
          <w:sz w:val="36"/>
          <w:szCs w:val="36"/>
          <w:lang w:eastAsia="en-AU"/>
        </w:rPr>
        <w:t> - Synopsis and commentary</w:t>
      </w:r>
    </w:p>
    <w:p w:rsidR="002B6E74" w:rsidRPr="002B6E74" w:rsidRDefault="002B6E74" w:rsidP="002B6E74">
      <w:pPr>
        <w:shd w:val="clear" w:color="auto" w:fill="FFFFFF"/>
        <w:spacing w:line="240" w:lineRule="auto"/>
        <w:rPr>
          <w:rFonts w:ascii="Arial" w:eastAsia="Times New Roman" w:hAnsi="Arial" w:cs="Arial"/>
          <w:color w:val="333333"/>
          <w:sz w:val="20"/>
          <w:szCs w:val="20"/>
          <w:lang w:eastAsia="en-AU"/>
        </w:rPr>
      </w:pPr>
      <w:hyperlink r:id="rId6" w:history="1">
        <w:r w:rsidRPr="002B6E74">
          <w:rPr>
            <w:rFonts w:ascii="inherit" w:eastAsia="Times New Roman" w:hAnsi="inherit" w:cs="Arial"/>
            <w:color w:val="E6844E"/>
            <w:sz w:val="20"/>
            <w:szCs w:val="20"/>
            <w:u w:val="single"/>
            <w:lang w:eastAsia="en-AU"/>
          </w:rPr>
          <w:t>Synopsis of Bright Star! </w:t>
        </w:r>
      </w:hyperlink>
      <w:hyperlink r:id="rId7" w:history="1">
        <w:r w:rsidRPr="002B6E74">
          <w:rPr>
            <w:rFonts w:ascii="inherit" w:eastAsia="Times New Roman" w:hAnsi="inherit" w:cs="Arial"/>
            <w:color w:val="E6844E"/>
            <w:sz w:val="20"/>
            <w:szCs w:val="20"/>
            <w:u w:val="single"/>
            <w:lang w:eastAsia="en-AU"/>
          </w:rPr>
          <w:t>Commentary on Bright Star! </w:t>
        </w:r>
      </w:hyperlink>
      <w:hyperlink r:id="rId8" w:history="1">
        <w:r w:rsidRPr="002B6E74">
          <w:rPr>
            <w:rFonts w:ascii="inherit" w:eastAsia="Times New Roman" w:hAnsi="inherit" w:cs="Arial"/>
            <w:color w:val="E6844E"/>
            <w:sz w:val="20"/>
            <w:szCs w:val="20"/>
            <w:u w:val="single"/>
            <w:lang w:eastAsia="en-AU"/>
          </w:rPr>
          <w:t>Glossary</w:t>
        </w:r>
      </w:hyperlink>
    </w:p>
    <w:p w:rsidR="002B6E74" w:rsidRPr="002B6E74" w:rsidRDefault="002B6E74" w:rsidP="002B6E74">
      <w:pPr>
        <w:shd w:val="clear" w:color="auto" w:fill="FFFFFF"/>
        <w:spacing w:before="300" w:after="150" w:line="240" w:lineRule="auto"/>
        <w:outlineLvl w:val="1"/>
        <w:rPr>
          <w:rFonts w:ascii="Arial" w:eastAsia="Times New Roman" w:hAnsi="Arial" w:cs="Arial"/>
          <w:color w:val="919633"/>
          <w:sz w:val="29"/>
          <w:szCs w:val="29"/>
          <w:lang w:eastAsia="en-AU"/>
        </w:rPr>
      </w:pPr>
      <w:r w:rsidRPr="002B6E74">
        <w:rPr>
          <w:rFonts w:ascii="Arial" w:eastAsia="Times New Roman" w:hAnsi="Arial" w:cs="Arial"/>
          <w:color w:val="919633"/>
          <w:sz w:val="29"/>
          <w:szCs w:val="29"/>
          <w:lang w:eastAsia="en-AU"/>
        </w:rPr>
        <w:t>Synopsis of Bright Star!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The speaker addresses the North Star which appears unchanging in the night sky. He begins by saying that he wishes he were as ‘steadfast’ as the star – but then he says that he does not mean he wants to be in ‘lone splendour’ gazing down on the oceans, the snow-covered mountains and moors. Instead he wants to be steadfast in the sense of being close to his beloved, pillowed on her breast. He wants never to leave her and always to be close enough to her to hear her breathing. </w:t>
      </w:r>
    </w:p>
    <w:p w:rsidR="002B6E74" w:rsidRPr="002B6E74" w:rsidRDefault="002B6E74" w:rsidP="002B6E74">
      <w:pPr>
        <w:shd w:val="clear" w:color="auto" w:fill="FFFFFF"/>
        <w:spacing w:before="300" w:after="150" w:line="240" w:lineRule="auto"/>
        <w:outlineLvl w:val="1"/>
        <w:rPr>
          <w:rFonts w:ascii="Arial" w:eastAsia="Times New Roman" w:hAnsi="Arial" w:cs="Arial"/>
          <w:color w:val="919633"/>
          <w:sz w:val="29"/>
          <w:szCs w:val="29"/>
          <w:lang w:eastAsia="en-AU"/>
        </w:rPr>
      </w:pPr>
      <w:r w:rsidRPr="002B6E74">
        <w:rPr>
          <w:rFonts w:ascii="Arial" w:eastAsia="Times New Roman" w:hAnsi="Arial" w:cs="Arial"/>
          <w:color w:val="919633"/>
          <w:sz w:val="29"/>
          <w:szCs w:val="29"/>
          <w:lang w:eastAsia="en-AU"/>
        </w:rPr>
        <w:t>Commentary on Bright Star!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Pr>
          <w:rFonts w:ascii="Arial" w:eastAsia="Times New Roman" w:hAnsi="Arial" w:cs="Arial"/>
          <w:noProof/>
          <w:color w:val="333333"/>
          <w:sz w:val="20"/>
          <w:szCs w:val="20"/>
          <w:lang w:eastAsia="en-AU"/>
        </w:rPr>
        <w:drawing>
          <wp:inline distT="0" distB="0" distL="0" distR="0">
            <wp:extent cx="2381250" cy="3038475"/>
            <wp:effectExtent l="0" t="0" r="0" b="9525"/>
            <wp:docPr id="1" name="Picture 1" descr="Fanny Bra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ny Braw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038475"/>
                    </a:xfrm>
                    <a:prstGeom prst="rect">
                      <a:avLst/>
                    </a:prstGeom>
                    <a:noFill/>
                    <a:ln>
                      <a:noFill/>
                    </a:ln>
                  </pic:spPr>
                </pic:pic>
              </a:graphicData>
            </a:graphic>
          </wp:inline>
        </w:drawing>
      </w:r>
      <w:r w:rsidRPr="002B6E74">
        <w:rPr>
          <w:rFonts w:ascii="Arial" w:eastAsia="Times New Roman" w:hAnsi="Arial" w:cs="Arial"/>
          <w:color w:val="333333"/>
          <w:sz w:val="20"/>
          <w:szCs w:val="20"/>
          <w:lang w:eastAsia="en-AU"/>
        </w:rPr>
        <w:t xml:space="preserve">Most scholars agree that ‘my fair love’ refers to Fanny </w:t>
      </w:r>
      <w:proofErr w:type="spellStart"/>
      <w:r w:rsidRPr="002B6E74">
        <w:rPr>
          <w:rFonts w:ascii="Arial" w:eastAsia="Times New Roman" w:hAnsi="Arial" w:cs="Arial"/>
          <w:color w:val="333333"/>
          <w:sz w:val="20"/>
          <w:szCs w:val="20"/>
          <w:lang w:eastAsia="en-AU"/>
        </w:rPr>
        <w:t>Brawne</w:t>
      </w:r>
      <w:proofErr w:type="spellEnd"/>
      <w:r w:rsidRPr="002B6E74">
        <w:rPr>
          <w:rFonts w:ascii="Arial" w:eastAsia="Times New Roman" w:hAnsi="Arial" w:cs="Arial"/>
          <w:color w:val="333333"/>
          <w:sz w:val="20"/>
          <w:szCs w:val="20"/>
          <w:lang w:eastAsia="en-AU"/>
        </w:rPr>
        <w:t xml:space="preserve">, although Keats biographer Robert </w:t>
      </w:r>
      <w:proofErr w:type="spellStart"/>
      <w:r w:rsidRPr="002B6E74">
        <w:rPr>
          <w:rFonts w:ascii="Arial" w:eastAsia="Times New Roman" w:hAnsi="Arial" w:cs="Arial"/>
          <w:color w:val="333333"/>
          <w:sz w:val="20"/>
          <w:szCs w:val="20"/>
          <w:lang w:eastAsia="en-AU"/>
        </w:rPr>
        <w:t>Gittings</w:t>
      </w:r>
      <w:proofErr w:type="spellEnd"/>
      <w:r w:rsidRPr="002B6E74">
        <w:rPr>
          <w:rFonts w:ascii="Arial" w:eastAsia="Times New Roman" w:hAnsi="Arial" w:cs="Arial"/>
          <w:color w:val="333333"/>
          <w:sz w:val="20"/>
          <w:szCs w:val="20"/>
          <w:lang w:eastAsia="en-AU"/>
        </w:rPr>
        <w:t xml:space="preserve"> disputes this and thinks it is addressed to Mrs Isabella Jones, with whom Keats supposedly had an affair.</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xml:space="preserve">The evidence supporting Fanny </w:t>
      </w:r>
      <w:proofErr w:type="spellStart"/>
      <w:r w:rsidRPr="002B6E74">
        <w:rPr>
          <w:rFonts w:ascii="Arial" w:eastAsia="Times New Roman" w:hAnsi="Arial" w:cs="Arial"/>
          <w:color w:val="333333"/>
          <w:sz w:val="20"/>
          <w:szCs w:val="20"/>
          <w:lang w:eastAsia="en-AU"/>
        </w:rPr>
        <w:t>Brawne</w:t>
      </w:r>
      <w:proofErr w:type="spellEnd"/>
      <w:r w:rsidRPr="002B6E74">
        <w:rPr>
          <w:rFonts w:ascii="Arial" w:eastAsia="Times New Roman" w:hAnsi="Arial" w:cs="Arial"/>
          <w:color w:val="333333"/>
          <w:sz w:val="20"/>
          <w:szCs w:val="20"/>
          <w:lang w:eastAsia="en-AU"/>
        </w:rPr>
        <w:t xml:space="preserve"> draws a parallel between this sonnet and lines in Keats’ letter Lines to Fanny written in July 1819:</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w:t>
      </w:r>
    </w:p>
    <w:p w:rsidR="002B6E74" w:rsidRPr="002B6E74" w:rsidRDefault="002B6E74" w:rsidP="002B6E74">
      <w:pPr>
        <w:shd w:val="clear" w:color="auto" w:fill="FFFFFF"/>
        <w:spacing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xml:space="preserve">I will imagine you Venus tonight and pray, pray, pray to your star like a </w:t>
      </w:r>
      <w:proofErr w:type="spellStart"/>
      <w:r w:rsidRPr="002B6E74">
        <w:rPr>
          <w:rFonts w:ascii="Arial" w:eastAsia="Times New Roman" w:hAnsi="Arial" w:cs="Arial"/>
          <w:color w:val="333333"/>
          <w:sz w:val="20"/>
          <w:szCs w:val="20"/>
          <w:lang w:eastAsia="en-AU"/>
        </w:rPr>
        <w:t>Heothen</w:t>
      </w:r>
      <w:proofErr w:type="spellEnd"/>
      <w:r w:rsidRPr="002B6E74">
        <w:rPr>
          <w:rFonts w:ascii="Arial" w:eastAsia="Times New Roman" w:hAnsi="Arial" w:cs="Arial"/>
          <w:color w:val="333333"/>
          <w:sz w:val="20"/>
          <w:szCs w:val="20"/>
          <w:lang w:eastAsia="en-AU"/>
        </w:rPr>
        <w:t>. Yours ever, fair Star.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However, as has been pointed out, Keats is here thinking of Fanny as the evening star, Venus, whereas in the sonnet Keats’ ‘bright star’ is the North Star.</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Assuming that the poem is addressed to Fanny, Keats met her in December 1818 and they declared their love for each other shortly afterwards. They were engaged in October 1819. Because Keats burned all but her last letters – and these were buried with him – it is hard to know the precise nature of their relationship. What is clear, however, is that it was passionate (though probably not sexual) and mutual. It was the central, intense experience of their lives. Fanny copied out this poem in a volume of Dante which Keats had given her.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The poem’s opening four lines have been compared to Keats’ description of Windermere in his letter to his brother Tom in June 1818:</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lastRenderedPageBreak/>
        <w:t> </w:t>
      </w:r>
    </w:p>
    <w:p w:rsidR="002B6E74" w:rsidRPr="002B6E74" w:rsidRDefault="002B6E74" w:rsidP="002B6E74">
      <w:pPr>
        <w:shd w:val="clear" w:color="auto" w:fill="FFFFFF"/>
        <w:spacing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xml:space="preserve">the two views we have had of [the lake] are of the most noble tenderness – they can never fade away – they make one forget the divisions of life; age, youth, poverty and riches; and refine one’s sensual vision into a sort of north star which can never cease to be open-lidded and </w:t>
      </w:r>
      <w:proofErr w:type="spellStart"/>
      <w:r w:rsidRPr="002B6E74">
        <w:rPr>
          <w:rFonts w:ascii="Arial" w:eastAsia="Times New Roman" w:hAnsi="Arial" w:cs="Arial"/>
          <w:color w:val="333333"/>
          <w:sz w:val="20"/>
          <w:szCs w:val="20"/>
          <w:lang w:eastAsia="en-AU"/>
        </w:rPr>
        <w:t>stedfast</w:t>
      </w:r>
      <w:proofErr w:type="spellEnd"/>
      <w:r w:rsidRPr="002B6E74">
        <w:rPr>
          <w:rFonts w:ascii="Arial" w:eastAsia="Times New Roman" w:hAnsi="Arial" w:cs="Arial"/>
          <w:color w:val="333333"/>
          <w:sz w:val="20"/>
          <w:szCs w:val="20"/>
          <w:lang w:eastAsia="en-AU"/>
        </w:rPr>
        <w:t xml:space="preserve"> over the wonders of the great Power.     </w:t>
      </w:r>
    </w:p>
    <w:p w:rsidR="002B6E74" w:rsidRPr="002B6E74" w:rsidRDefault="002B6E74" w:rsidP="002B6E74">
      <w:pPr>
        <w:shd w:val="clear" w:color="auto" w:fill="FFFFFF"/>
        <w:spacing w:before="300" w:after="150" w:line="240" w:lineRule="auto"/>
        <w:outlineLvl w:val="2"/>
        <w:rPr>
          <w:rFonts w:ascii="Arial" w:eastAsia="Times New Roman" w:hAnsi="Arial" w:cs="Arial"/>
          <w:b/>
          <w:bCs/>
          <w:color w:val="E6844E"/>
          <w:sz w:val="23"/>
          <w:szCs w:val="23"/>
          <w:lang w:eastAsia="en-AU"/>
        </w:rPr>
      </w:pPr>
      <w:r w:rsidRPr="002B6E74">
        <w:rPr>
          <w:rFonts w:ascii="Arial" w:eastAsia="Times New Roman" w:hAnsi="Arial" w:cs="Arial"/>
          <w:b/>
          <w:bCs/>
          <w:color w:val="E6844E"/>
          <w:sz w:val="23"/>
          <w:szCs w:val="23"/>
          <w:lang w:eastAsia="en-AU"/>
        </w:rPr>
        <w:t>Glossary</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proofErr w:type="gramStart"/>
      <w:r w:rsidRPr="002B6E74">
        <w:rPr>
          <w:rFonts w:ascii="Arial" w:eastAsia="Times New Roman" w:hAnsi="Arial" w:cs="Arial"/>
          <w:b/>
          <w:bCs/>
          <w:color w:val="333333"/>
          <w:sz w:val="20"/>
          <w:szCs w:val="20"/>
          <w:lang w:eastAsia="en-AU"/>
        </w:rPr>
        <w:t>aloft</w:t>
      </w:r>
      <w:proofErr w:type="gramEnd"/>
      <w:r w:rsidRPr="002B6E74">
        <w:rPr>
          <w:rFonts w:ascii="Arial" w:eastAsia="Times New Roman" w:hAnsi="Arial" w:cs="Arial"/>
          <w:color w:val="333333"/>
          <w:sz w:val="20"/>
          <w:szCs w:val="20"/>
          <w:lang w:eastAsia="en-AU"/>
        </w:rPr>
        <w:t>: both ‘aloft in the night sky’ and ‘above the night sky’</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b/>
          <w:bCs/>
          <w:color w:val="333333"/>
          <w:sz w:val="20"/>
          <w:szCs w:val="20"/>
          <w:lang w:eastAsia="en-AU"/>
        </w:rPr>
        <w:t>Eremite</w:t>
      </w:r>
      <w:r w:rsidRPr="002B6E74">
        <w:rPr>
          <w:rFonts w:ascii="Arial" w:eastAsia="Times New Roman" w:hAnsi="Arial" w:cs="Arial"/>
          <w:color w:val="333333"/>
          <w:sz w:val="20"/>
          <w:szCs w:val="20"/>
          <w:lang w:eastAsia="en-AU"/>
        </w:rPr>
        <w:t>: recluse or anchorite (someone who has withdrawn from the world for religious reasons)</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proofErr w:type="gramStart"/>
      <w:r w:rsidRPr="002B6E74">
        <w:rPr>
          <w:rFonts w:ascii="Arial" w:eastAsia="Times New Roman" w:hAnsi="Arial" w:cs="Arial"/>
          <w:b/>
          <w:bCs/>
          <w:color w:val="333333"/>
          <w:sz w:val="20"/>
          <w:szCs w:val="20"/>
          <w:lang w:eastAsia="en-AU"/>
        </w:rPr>
        <w:t>pure</w:t>
      </w:r>
      <w:proofErr w:type="gramEnd"/>
      <w:r w:rsidRPr="002B6E74">
        <w:rPr>
          <w:rFonts w:ascii="Arial" w:eastAsia="Times New Roman" w:hAnsi="Arial" w:cs="Arial"/>
          <w:b/>
          <w:bCs/>
          <w:color w:val="333333"/>
          <w:sz w:val="20"/>
          <w:szCs w:val="20"/>
          <w:lang w:eastAsia="en-AU"/>
        </w:rPr>
        <w:t xml:space="preserve"> ablution</w:t>
      </w:r>
      <w:r w:rsidRPr="002B6E74">
        <w:rPr>
          <w:rFonts w:ascii="Arial" w:eastAsia="Times New Roman" w:hAnsi="Arial" w:cs="Arial"/>
          <w:color w:val="333333"/>
          <w:sz w:val="20"/>
          <w:szCs w:val="20"/>
          <w:lang w:eastAsia="en-AU"/>
        </w:rPr>
        <w:t>: refers to the religious </w:t>
      </w:r>
      <w:hyperlink r:id="rId10" w:tooltip="rite" w:history="1">
        <w:r w:rsidRPr="002B6E74">
          <w:rPr>
            <w:rFonts w:ascii="Arial" w:eastAsia="Times New Roman" w:hAnsi="Arial" w:cs="Arial"/>
            <w:color w:val="E6844E"/>
            <w:sz w:val="20"/>
            <w:szCs w:val="20"/>
            <w:u w:val="single"/>
            <w:lang w:eastAsia="en-AU"/>
          </w:rPr>
          <w:t>rite</w:t>
        </w:r>
      </w:hyperlink>
      <w:r w:rsidRPr="002B6E74">
        <w:rPr>
          <w:rFonts w:ascii="Arial" w:eastAsia="Times New Roman" w:hAnsi="Arial" w:cs="Arial"/>
          <w:color w:val="333333"/>
          <w:sz w:val="20"/>
          <w:szCs w:val="20"/>
          <w:lang w:eastAsia="en-AU"/>
        </w:rPr>
        <w:t>s of purification performed by a </w:t>
      </w:r>
      <w:hyperlink r:id="rId11" w:tooltip="priest" w:history="1">
        <w:r w:rsidRPr="002B6E74">
          <w:rPr>
            <w:rFonts w:ascii="Arial" w:eastAsia="Times New Roman" w:hAnsi="Arial" w:cs="Arial"/>
            <w:color w:val="E6844E"/>
            <w:sz w:val="20"/>
            <w:szCs w:val="20"/>
            <w:u w:val="single"/>
            <w:lang w:eastAsia="en-AU"/>
          </w:rPr>
          <w:t>priest</w:t>
        </w:r>
      </w:hyperlink>
      <w:r w:rsidRPr="002B6E74">
        <w:rPr>
          <w:rFonts w:ascii="Arial" w:eastAsia="Times New Roman" w:hAnsi="Arial" w:cs="Arial"/>
          <w:color w:val="333333"/>
          <w:sz w:val="20"/>
          <w:szCs w:val="20"/>
          <w:lang w:eastAsia="en-AU"/>
        </w:rPr>
        <w:t> (l.5). The literal meaning of ‘ablution’ is washing clean, which is what the tides (‘moving waters’) do to the ‘human shores’ twice every day.</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proofErr w:type="gramStart"/>
      <w:r w:rsidRPr="002B6E74">
        <w:rPr>
          <w:rFonts w:ascii="Arial" w:eastAsia="Times New Roman" w:hAnsi="Arial" w:cs="Arial"/>
          <w:b/>
          <w:bCs/>
          <w:color w:val="333333"/>
          <w:sz w:val="20"/>
          <w:szCs w:val="20"/>
          <w:lang w:eastAsia="en-AU"/>
        </w:rPr>
        <w:t>swoon</w:t>
      </w:r>
      <w:proofErr w:type="gramEnd"/>
      <w:r w:rsidRPr="002B6E74">
        <w:rPr>
          <w:rFonts w:ascii="Arial" w:eastAsia="Times New Roman" w:hAnsi="Arial" w:cs="Arial"/>
          <w:b/>
          <w:bCs/>
          <w:color w:val="333333"/>
          <w:sz w:val="20"/>
          <w:szCs w:val="20"/>
          <w:lang w:eastAsia="en-AU"/>
        </w:rPr>
        <w:t xml:space="preserve"> to death</w:t>
      </w:r>
      <w:r w:rsidRPr="002B6E74">
        <w:rPr>
          <w:rFonts w:ascii="Arial" w:eastAsia="Times New Roman" w:hAnsi="Arial" w:cs="Arial"/>
          <w:color w:val="333333"/>
          <w:sz w:val="20"/>
          <w:szCs w:val="20"/>
          <w:lang w:eastAsia="en-AU"/>
        </w:rPr>
        <w:t>: In his poem </w:t>
      </w:r>
      <w:r w:rsidRPr="002B6E74">
        <w:rPr>
          <w:rFonts w:ascii="Arial" w:eastAsia="Times New Roman" w:hAnsi="Arial" w:cs="Arial"/>
          <w:i/>
          <w:iCs/>
          <w:color w:val="333333"/>
          <w:sz w:val="20"/>
          <w:szCs w:val="20"/>
          <w:lang w:eastAsia="en-AU"/>
        </w:rPr>
        <w:t>Endymion</w:t>
      </w:r>
      <w:r w:rsidRPr="002B6E74">
        <w:rPr>
          <w:rFonts w:ascii="Arial" w:eastAsia="Times New Roman" w:hAnsi="Arial" w:cs="Arial"/>
          <w:color w:val="333333"/>
          <w:sz w:val="20"/>
          <w:szCs w:val="20"/>
          <w:lang w:eastAsia="en-AU"/>
        </w:rPr>
        <w:t> Keats had associated ‘swoon’ with sexual ecstasy. In sixteenth century poetry sexual intercourse was frequently referred to as ‘the little death’.</w:t>
      </w:r>
    </w:p>
    <w:p w:rsidR="002B6E74" w:rsidRPr="002B6E74" w:rsidRDefault="002B6E74" w:rsidP="002B6E74">
      <w:pPr>
        <w:shd w:val="clear" w:color="auto" w:fill="FFFFFF"/>
        <w:spacing w:after="0"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 </w:t>
      </w:r>
    </w:p>
    <w:p w:rsidR="002B6E74" w:rsidRPr="002B6E74" w:rsidRDefault="002B6E74" w:rsidP="002B6E74">
      <w:pPr>
        <w:shd w:val="clear" w:color="auto" w:fill="F7F7F7"/>
        <w:spacing w:after="150" w:line="240" w:lineRule="auto"/>
        <w:rPr>
          <w:rFonts w:ascii="Arial" w:eastAsia="Times New Roman" w:hAnsi="Arial" w:cs="Arial"/>
          <w:color w:val="333333"/>
          <w:sz w:val="20"/>
          <w:szCs w:val="20"/>
          <w:lang w:eastAsia="en-AU"/>
        </w:rPr>
      </w:pPr>
      <w:r w:rsidRPr="002B6E74">
        <w:rPr>
          <w:rFonts w:ascii="Arial" w:eastAsia="Times New Roman" w:hAnsi="Arial" w:cs="Arial"/>
          <w:b/>
          <w:bCs/>
          <w:color w:val="333333"/>
          <w:sz w:val="20"/>
          <w:szCs w:val="20"/>
          <w:lang w:eastAsia="en-AU"/>
        </w:rPr>
        <w:t>Investigating commentary on </w:t>
      </w:r>
      <w:r w:rsidRPr="002B6E74">
        <w:rPr>
          <w:rFonts w:ascii="Arial" w:eastAsia="Times New Roman" w:hAnsi="Arial" w:cs="Arial"/>
          <w:b/>
          <w:bCs/>
          <w:i/>
          <w:iCs/>
          <w:color w:val="333333"/>
          <w:sz w:val="20"/>
          <w:szCs w:val="20"/>
          <w:lang w:eastAsia="en-AU"/>
        </w:rPr>
        <w:t>Bright Star!</w:t>
      </w:r>
    </w:p>
    <w:p w:rsidR="002B6E74" w:rsidRPr="002B6E74" w:rsidRDefault="002B6E74" w:rsidP="002B6E74">
      <w:pPr>
        <w:numPr>
          <w:ilvl w:val="0"/>
          <w:numId w:val="1"/>
        </w:numPr>
        <w:shd w:val="clear" w:color="auto" w:fill="F7F7F7"/>
        <w:spacing w:before="100" w:beforeAutospacing="1" w:after="100" w:afterAutospacing="1"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In what sense does the speaker in the poem want to be as steadfast as the star? </w:t>
      </w:r>
    </w:p>
    <w:p w:rsidR="002B6E74" w:rsidRPr="002B6E74" w:rsidRDefault="002B6E74" w:rsidP="002B6E74">
      <w:pPr>
        <w:numPr>
          <w:ilvl w:val="0"/>
          <w:numId w:val="1"/>
        </w:numPr>
        <w:shd w:val="clear" w:color="auto" w:fill="F7F7F7"/>
        <w:spacing w:before="100" w:beforeAutospacing="1" w:after="100" w:afterAutospacing="1"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What aspects of the star does he not wish to have?</w:t>
      </w:r>
    </w:p>
    <w:p w:rsidR="002B6E74" w:rsidRPr="002B6E74" w:rsidRDefault="002B6E74" w:rsidP="002B6E74">
      <w:pPr>
        <w:numPr>
          <w:ilvl w:val="0"/>
          <w:numId w:val="1"/>
        </w:numPr>
        <w:shd w:val="clear" w:color="auto" w:fill="F7F7F7"/>
        <w:spacing w:before="100" w:beforeAutospacing="1" w:after="100" w:afterAutospacing="1" w:line="240" w:lineRule="auto"/>
        <w:rPr>
          <w:rFonts w:ascii="Arial" w:eastAsia="Times New Roman" w:hAnsi="Arial" w:cs="Arial"/>
          <w:color w:val="333333"/>
          <w:sz w:val="20"/>
          <w:szCs w:val="20"/>
          <w:lang w:eastAsia="en-AU"/>
        </w:rPr>
      </w:pPr>
      <w:r w:rsidRPr="002B6E74">
        <w:rPr>
          <w:rFonts w:ascii="Arial" w:eastAsia="Times New Roman" w:hAnsi="Arial" w:cs="Arial"/>
          <w:color w:val="333333"/>
          <w:sz w:val="20"/>
          <w:szCs w:val="20"/>
          <w:lang w:eastAsia="en-AU"/>
        </w:rPr>
        <w:t>What comparisons can you find between this poem and the description of Windermere quoted in the commentary?</w:t>
      </w:r>
    </w:p>
    <w:p w:rsidR="00827460" w:rsidRDefault="00827460">
      <w:bookmarkStart w:id="0" w:name="_GoBack"/>
      <w:bookmarkEnd w:id="0"/>
    </w:p>
    <w:sectPr w:rsidR="00827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CFE"/>
    <w:multiLevelType w:val="multilevel"/>
    <w:tmpl w:val="34BA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74"/>
    <w:rsid w:val="002B6E74"/>
    <w:rsid w:val="00827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6E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B6E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6E7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B6E74"/>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2B6E74"/>
    <w:rPr>
      <w:i/>
      <w:iCs/>
    </w:rPr>
  </w:style>
  <w:style w:type="character" w:styleId="Hyperlink">
    <w:name w:val="Hyperlink"/>
    <w:basedOn w:val="DefaultParagraphFont"/>
    <w:uiPriority w:val="99"/>
    <w:semiHidden/>
    <w:unhideWhenUsed/>
    <w:rsid w:val="002B6E74"/>
    <w:rPr>
      <w:color w:val="0000FF"/>
      <w:u w:val="single"/>
    </w:rPr>
  </w:style>
  <w:style w:type="character" w:styleId="Strong">
    <w:name w:val="Strong"/>
    <w:basedOn w:val="DefaultParagraphFont"/>
    <w:uiPriority w:val="22"/>
    <w:qFormat/>
    <w:rsid w:val="002B6E74"/>
    <w:rPr>
      <w:b/>
      <w:bCs/>
    </w:rPr>
  </w:style>
  <w:style w:type="paragraph" w:styleId="NormalWeb">
    <w:name w:val="Normal (Web)"/>
    <w:basedOn w:val="Normal"/>
    <w:uiPriority w:val="99"/>
    <w:semiHidden/>
    <w:unhideWhenUsed/>
    <w:rsid w:val="002B6E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B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B6E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B6E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B6E7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B6E74"/>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2B6E74"/>
    <w:rPr>
      <w:i/>
      <w:iCs/>
    </w:rPr>
  </w:style>
  <w:style w:type="character" w:styleId="Hyperlink">
    <w:name w:val="Hyperlink"/>
    <w:basedOn w:val="DefaultParagraphFont"/>
    <w:uiPriority w:val="99"/>
    <w:semiHidden/>
    <w:unhideWhenUsed/>
    <w:rsid w:val="002B6E74"/>
    <w:rPr>
      <w:color w:val="0000FF"/>
      <w:u w:val="single"/>
    </w:rPr>
  </w:style>
  <w:style w:type="character" w:styleId="Strong">
    <w:name w:val="Strong"/>
    <w:basedOn w:val="DefaultParagraphFont"/>
    <w:uiPriority w:val="22"/>
    <w:qFormat/>
    <w:rsid w:val="002B6E74"/>
    <w:rPr>
      <w:b/>
      <w:bCs/>
    </w:rPr>
  </w:style>
  <w:style w:type="paragraph" w:styleId="NormalWeb">
    <w:name w:val="Normal (Web)"/>
    <w:basedOn w:val="Normal"/>
    <w:uiPriority w:val="99"/>
    <w:semiHidden/>
    <w:unhideWhenUsed/>
    <w:rsid w:val="002B6E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B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7604">
      <w:bodyDiv w:val="1"/>
      <w:marLeft w:val="0"/>
      <w:marRight w:val="0"/>
      <w:marTop w:val="0"/>
      <w:marBottom w:val="0"/>
      <w:divBdr>
        <w:top w:val="none" w:sz="0" w:space="0" w:color="auto"/>
        <w:left w:val="none" w:sz="0" w:space="0" w:color="auto"/>
        <w:bottom w:val="none" w:sz="0" w:space="0" w:color="auto"/>
        <w:right w:val="none" w:sz="0" w:space="0" w:color="auto"/>
      </w:divBdr>
      <w:divsChild>
        <w:div w:id="56560345">
          <w:marLeft w:val="0"/>
          <w:marRight w:val="0"/>
          <w:marTop w:val="0"/>
          <w:marBottom w:val="300"/>
          <w:divBdr>
            <w:top w:val="single" w:sz="6" w:space="8" w:color="F7F7F7"/>
            <w:left w:val="single" w:sz="2" w:space="8" w:color="F7F7F7"/>
            <w:bottom w:val="single" w:sz="6" w:space="8" w:color="F7F7F7"/>
            <w:right w:val="single" w:sz="2" w:space="8" w:color="F7F7F7"/>
          </w:divBdr>
        </w:div>
        <w:div w:id="771171810">
          <w:marLeft w:val="0"/>
          <w:marRight w:val="0"/>
          <w:marTop w:val="0"/>
          <w:marBottom w:val="0"/>
          <w:divBdr>
            <w:top w:val="none" w:sz="0" w:space="0" w:color="auto"/>
            <w:left w:val="none" w:sz="0" w:space="0" w:color="auto"/>
            <w:bottom w:val="none" w:sz="0" w:space="0" w:color="auto"/>
            <w:right w:val="none" w:sz="0" w:space="0" w:color="auto"/>
          </w:divBdr>
        </w:div>
        <w:div w:id="1870220168">
          <w:marLeft w:val="0"/>
          <w:marRight w:val="0"/>
          <w:marTop w:val="0"/>
          <w:marBottom w:val="0"/>
          <w:divBdr>
            <w:top w:val="none" w:sz="0" w:space="0" w:color="auto"/>
            <w:left w:val="none" w:sz="0" w:space="0" w:color="auto"/>
            <w:bottom w:val="none" w:sz="0" w:space="0" w:color="auto"/>
            <w:right w:val="none" w:sz="0" w:space="0" w:color="auto"/>
          </w:divBdr>
        </w:div>
        <w:div w:id="758909749">
          <w:marLeft w:val="0"/>
          <w:marRight w:val="0"/>
          <w:marTop w:val="0"/>
          <w:marBottom w:val="0"/>
          <w:divBdr>
            <w:top w:val="none" w:sz="0" w:space="0" w:color="auto"/>
            <w:left w:val="none" w:sz="0" w:space="0" w:color="auto"/>
            <w:bottom w:val="none" w:sz="0" w:space="0" w:color="auto"/>
            <w:right w:val="none" w:sz="0" w:space="0" w:color="auto"/>
          </w:divBdr>
        </w:div>
        <w:div w:id="235282190">
          <w:marLeft w:val="0"/>
          <w:marRight w:val="0"/>
          <w:marTop w:val="0"/>
          <w:marBottom w:val="0"/>
          <w:divBdr>
            <w:top w:val="none" w:sz="0" w:space="0" w:color="auto"/>
            <w:left w:val="none" w:sz="0" w:space="0" w:color="auto"/>
            <w:bottom w:val="none" w:sz="0" w:space="0" w:color="auto"/>
            <w:right w:val="none" w:sz="0" w:space="0" w:color="auto"/>
          </w:divBdr>
        </w:div>
        <w:div w:id="1978216915">
          <w:marLeft w:val="0"/>
          <w:marRight w:val="0"/>
          <w:marTop w:val="0"/>
          <w:marBottom w:val="0"/>
          <w:divBdr>
            <w:top w:val="none" w:sz="0" w:space="0" w:color="auto"/>
            <w:left w:val="none" w:sz="0" w:space="0" w:color="auto"/>
            <w:bottom w:val="none" w:sz="0" w:space="0" w:color="auto"/>
            <w:right w:val="none" w:sz="0" w:space="0" w:color="auto"/>
          </w:divBdr>
        </w:div>
        <w:div w:id="1607156121">
          <w:marLeft w:val="0"/>
          <w:marRight w:val="0"/>
          <w:marTop w:val="0"/>
          <w:marBottom w:val="0"/>
          <w:divBdr>
            <w:top w:val="none" w:sz="0" w:space="0" w:color="auto"/>
            <w:left w:val="none" w:sz="0" w:space="0" w:color="auto"/>
            <w:bottom w:val="none" w:sz="0" w:space="0" w:color="auto"/>
            <w:right w:val="none" w:sz="0" w:space="0" w:color="auto"/>
          </w:divBdr>
          <w:divsChild>
            <w:div w:id="360206084">
              <w:marLeft w:val="0"/>
              <w:marRight w:val="0"/>
              <w:marTop w:val="0"/>
              <w:marBottom w:val="300"/>
              <w:divBdr>
                <w:top w:val="single" w:sz="6" w:space="8" w:color="E7E7E7"/>
                <w:left w:val="single" w:sz="6" w:space="15" w:color="E7E7E7"/>
                <w:bottom w:val="single" w:sz="6" w:space="8" w:color="E7E7E7"/>
                <w:right w:val="single" w:sz="6" w:space="15" w:color="E7E7E7"/>
              </w:divBdr>
            </w:div>
          </w:divsChild>
        </w:div>
        <w:div w:id="931934486">
          <w:marLeft w:val="0"/>
          <w:marRight w:val="0"/>
          <w:marTop w:val="0"/>
          <w:marBottom w:val="0"/>
          <w:divBdr>
            <w:top w:val="none" w:sz="0" w:space="0" w:color="auto"/>
            <w:left w:val="none" w:sz="0" w:space="0" w:color="auto"/>
            <w:bottom w:val="none" w:sz="0" w:space="0" w:color="auto"/>
            <w:right w:val="none" w:sz="0" w:space="0" w:color="auto"/>
          </w:divBdr>
        </w:div>
        <w:div w:id="712729718">
          <w:marLeft w:val="0"/>
          <w:marRight w:val="0"/>
          <w:marTop w:val="0"/>
          <w:marBottom w:val="0"/>
          <w:divBdr>
            <w:top w:val="none" w:sz="0" w:space="0" w:color="auto"/>
            <w:left w:val="none" w:sz="0" w:space="0" w:color="auto"/>
            <w:bottom w:val="none" w:sz="0" w:space="0" w:color="auto"/>
            <w:right w:val="none" w:sz="0" w:space="0" w:color="auto"/>
          </w:divBdr>
        </w:div>
        <w:div w:id="815294766">
          <w:marLeft w:val="0"/>
          <w:marRight w:val="0"/>
          <w:marTop w:val="0"/>
          <w:marBottom w:val="0"/>
          <w:divBdr>
            <w:top w:val="none" w:sz="0" w:space="0" w:color="auto"/>
            <w:left w:val="none" w:sz="0" w:space="0" w:color="auto"/>
            <w:bottom w:val="none" w:sz="0" w:space="0" w:color="auto"/>
            <w:right w:val="none" w:sz="0" w:space="0" w:color="auto"/>
          </w:divBdr>
        </w:div>
        <w:div w:id="680159335">
          <w:marLeft w:val="0"/>
          <w:marRight w:val="0"/>
          <w:marTop w:val="0"/>
          <w:marBottom w:val="0"/>
          <w:divBdr>
            <w:top w:val="none" w:sz="0" w:space="0" w:color="auto"/>
            <w:left w:val="none" w:sz="0" w:space="0" w:color="auto"/>
            <w:bottom w:val="none" w:sz="0" w:space="0" w:color="auto"/>
            <w:right w:val="none" w:sz="0" w:space="0" w:color="auto"/>
          </w:divBdr>
        </w:div>
        <w:div w:id="1885949231">
          <w:marLeft w:val="0"/>
          <w:marRight w:val="0"/>
          <w:marTop w:val="0"/>
          <w:marBottom w:val="0"/>
          <w:divBdr>
            <w:top w:val="none" w:sz="0" w:space="0" w:color="auto"/>
            <w:left w:val="none" w:sz="0" w:space="0" w:color="auto"/>
            <w:bottom w:val="none" w:sz="0" w:space="0" w:color="auto"/>
            <w:right w:val="none" w:sz="0" w:space="0" w:color="auto"/>
          </w:divBdr>
        </w:div>
        <w:div w:id="335503906">
          <w:marLeft w:val="0"/>
          <w:marRight w:val="0"/>
          <w:marTop w:val="0"/>
          <w:marBottom w:val="0"/>
          <w:divBdr>
            <w:top w:val="none" w:sz="0" w:space="0" w:color="auto"/>
            <w:left w:val="none" w:sz="0" w:space="0" w:color="auto"/>
            <w:bottom w:val="none" w:sz="0" w:space="0" w:color="auto"/>
            <w:right w:val="none" w:sz="0" w:space="0" w:color="auto"/>
          </w:divBdr>
        </w:div>
        <w:div w:id="1207722013">
          <w:marLeft w:val="0"/>
          <w:marRight w:val="0"/>
          <w:marTop w:val="0"/>
          <w:marBottom w:val="0"/>
          <w:divBdr>
            <w:top w:val="none" w:sz="0" w:space="0" w:color="auto"/>
            <w:left w:val="none" w:sz="0" w:space="0" w:color="auto"/>
            <w:bottom w:val="none" w:sz="0" w:space="0" w:color="auto"/>
            <w:right w:val="none" w:sz="0" w:space="0" w:color="auto"/>
          </w:divBdr>
        </w:div>
        <w:div w:id="2036535367">
          <w:marLeft w:val="0"/>
          <w:marRight w:val="0"/>
          <w:marTop w:val="0"/>
          <w:marBottom w:val="0"/>
          <w:divBdr>
            <w:top w:val="none" w:sz="0" w:space="0" w:color="auto"/>
            <w:left w:val="none" w:sz="0" w:space="0" w:color="auto"/>
            <w:bottom w:val="none" w:sz="0" w:space="0" w:color="auto"/>
            <w:right w:val="none" w:sz="0" w:space="0" w:color="auto"/>
          </w:divBdr>
          <w:divsChild>
            <w:div w:id="1798453465">
              <w:marLeft w:val="0"/>
              <w:marRight w:val="0"/>
              <w:marTop w:val="0"/>
              <w:marBottom w:val="300"/>
              <w:divBdr>
                <w:top w:val="single" w:sz="6" w:space="8" w:color="E7E7E7"/>
                <w:left w:val="single" w:sz="6" w:space="15" w:color="E7E7E7"/>
                <w:bottom w:val="single" w:sz="6" w:space="8" w:color="E7E7E7"/>
                <w:right w:val="single" w:sz="6" w:space="15" w:color="E7E7E7"/>
              </w:divBdr>
            </w:div>
          </w:divsChild>
        </w:div>
        <w:div w:id="1883782716">
          <w:marLeft w:val="0"/>
          <w:marRight w:val="0"/>
          <w:marTop w:val="0"/>
          <w:marBottom w:val="0"/>
          <w:divBdr>
            <w:top w:val="none" w:sz="0" w:space="0" w:color="auto"/>
            <w:left w:val="none" w:sz="0" w:space="0" w:color="auto"/>
            <w:bottom w:val="none" w:sz="0" w:space="0" w:color="auto"/>
            <w:right w:val="none" w:sz="0" w:space="0" w:color="auto"/>
          </w:divBdr>
        </w:div>
        <w:div w:id="327289713">
          <w:marLeft w:val="0"/>
          <w:marRight w:val="0"/>
          <w:marTop w:val="0"/>
          <w:marBottom w:val="0"/>
          <w:divBdr>
            <w:top w:val="none" w:sz="0" w:space="0" w:color="auto"/>
            <w:left w:val="none" w:sz="0" w:space="0" w:color="auto"/>
            <w:bottom w:val="none" w:sz="0" w:space="0" w:color="auto"/>
            <w:right w:val="none" w:sz="0" w:space="0" w:color="auto"/>
          </w:divBdr>
        </w:div>
        <w:div w:id="178467408">
          <w:marLeft w:val="0"/>
          <w:marRight w:val="0"/>
          <w:marTop w:val="0"/>
          <w:marBottom w:val="0"/>
          <w:divBdr>
            <w:top w:val="none" w:sz="0" w:space="0" w:color="auto"/>
            <w:left w:val="none" w:sz="0" w:space="0" w:color="auto"/>
            <w:bottom w:val="none" w:sz="0" w:space="0" w:color="auto"/>
            <w:right w:val="none" w:sz="0" w:space="0" w:color="auto"/>
          </w:divBdr>
        </w:div>
        <w:div w:id="1228027380">
          <w:marLeft w:val="0"/>
          <w:marRight w:val="0"/>
          <w:marTop w:val="0"/>
          <w:marBottom w:val="0"/>
          <w:divBdr>
            <w:top w:val="none" w:sz="0" w:space="0" w:color="auto"/>
            <w:left w:val="none" w:sz="0" w:space="0" w:color="auto"/>
            <w:bottom w:val="none" w:sz="0" w:space="0" w:color="auto"/>
            <w:right w:val="none" w:sz="0" w:space="0" w:color="auto"/>
          </w:divBdr>
        </w:div>
        <w:div w:id="2026402184">
          <w:marLeft w:val="0"/>
          <w:marRight w:val="0"/>
          <w:marTop w:val="0"/>
          <w:marBottom w:val="0"/>
          <w:divBdr>
            <w:top w:val="none" w:sz="0" w:space="0" w:color="auto"/>
            <w:left w:val="none" w:sz="0" w:space="0" w:color="auto"/>
            <w:bottom w:val="none" w:sz="0" w:space="0" w:color="auto"/>
            <w:right w:val="none" w:sz="0" w:space="0" w:color="auto"/>
          </w:divBdr>
        </w:div>
        <w:div w:id="86508149">
          <w:marLeft w:val="0"/>
          <w:marRight w:val="0"/>
          <w:marTop w:val="0"/>
          <w:marBottom w:val="0"/>
          <w:divBdr>
            <w:top w:val="none" w:sz="0" w:space="0" w:color="auto"/>
            <w:left w:val="none" w:sz="0" w:space="0" w:color="auto"/>
            <w:bottom w:val="none" w:sz="0" w:space="0" w:color="auto"/>
            <w:right w:val="none" w:sz="0" w:space="0" w:color="auto"/>
          </w:divBdr>
          <w:divsChild>
            <w:div w:id="222494913">
              <w:marLeft w:val="0"/>
              <w:marRight w:val="0"/>
              <w:marTop w:val="0"/>
              <w:marBottom w:val="300"/>
              <w:divBdr>
                <w:top w:val="single" w:sz="6" w:space="14" w:color="E7E7E7"/>
                <w:left w:val="single" w:sz="6" w:space="14" w:color="E7E7E7"/>
                <w:bottom w:val="single" w:sz="6" w:space="14" w:color="E7E7E7"/>
                <w:right w:val="single" w:sz="6" w:space="14"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ref-it.info/textguide/john-keats-selected-poems/40/29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rossref-it.info/textguide/john-keats-selected-poems/40/2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ssref-it.info/textguide/john-keats-selected-poems/40/2942" TargetMode="External"/><Relationship Id="rId11" Type="http://schemas.openxmlformats.org/officeDocument/2006/relationships/hyperlink" Target="https://crossref-it.info/repository/atoz/priest" TargetMode="External"/><Relationship Id="rId5" Type="http://schemas.openxmlformats.org/officeDocument/2006/relationships/webSettings" Target="webSettings.xml"/><Relationship Id="rId10" Type="http://schemas.openxmlformats.org/officeDocument/2006/relationships/hyperlink" Target="https://crossref-it.info/repository/atoz/rit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44</cp:lastModifiedBy>
  <cp:revision>1</cp:revision>
  <dcterms:created xsi:type="dcterms:W3CDTF">2021-02-13T06:57:00Z</dcterms:created>
  <dcterms:modified xsi:type="dcterms:W3CDTF">2021-02-13T06:58:00Z</dcterms:modified>
</cp:coreProperties>
</file>